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208" w:rsidRPr="00C2612A" w:rsidRDefault="00C2612A" w:rsidP="00C2612A">
      <w:pPr>
        <w:pStyle w:val="FSNormal"/>
        <w:jc w:val="left"/>
        <w:rPr>
          <w:rFonts w:ascii="Helvetica" w:hAnsi="Helvetica" w:cs="Helvetica"/>
          <w:sz w:val="20"/>
        </w:rPr>
      </w:pPr>
      <w:bookmarkStart w:id="0" w:name="_GoBack"/>
      <w:bookmarkEnd w:id="0"/>
      <w:r w:rsidRPr="00C2612A">
        <w:rPr>
          <w:rFonts w:ascii="Helvetica" w:hAnsi="Helvetica" w:cs="Helvetica"/>
          <w:noProof/>
          <w:sz w:val="20"/>
        </w:rPr>
        <w:t>[</w:t>
      </w:r>
      <w:r w:rsidRPr="00C2612A">
        <w:rPr>
          <w:rFonts w:ascii="Helvetica" w:hAnsi="Helvetica" w:cs="Helvetica"/>
          <w:noProof/>
          <w:color w:val="FF0000"/>
          <w:sz w:val="20"/>
        </w:rPr>
        <w:t>Insert Letterhead</w:t>
      </w:r>
      <w:r w:rsidRPr="00C2612A">
        <w:rPr>
          <w:rFonts w:ascii="Helvetica" w:hAnsi="Helvetica" w:cs="Helvetica"/>
          <w:noProof/>
          <w:sz w:val="20"/>
        </w:rPr>
        <w:t>]</w:t>
      </w:r>
    </w:p>
    <w:p w:rsidR="00740208" w:rsidRPr="00C2612A" w:rsidRDefault="00740208" w:rsidP="00D7410F">
      <w:pPr>
        <w:pStyle w:val="FSNormal"/>
        <w:jc w:val="center"/>
        <w:rPr>
          <w:rFonts w:ascii="Helvetica" w:hAnsi="Helvetica" w:cs="Helvetica"/>
          <w:b/>
        </w:rPr>
      </w:pPr>
    </w:p>
    <w:p w:rsidR="00740208" w:rsidRPr="00C2612A" w:rsidRDefault="00740208" w:rsidP="00740208">
      <w:pPr>
        <w:pStyle w:val="FSNormal"/>
        <w:jc w:val="left"/>
        <w:rPr>
          <w:rFonts w:ascii="Helvetica" w:hAnsi="Helvetica" w:cs="Helvetica"/>
          <w:b/>
        </w:rPr>
      </w:pPr>
    </w:p>
    <w:p w:rsidR="00740208" w:rsidRPr="00C2612A" w:rsidRDefault="00C2612A" w:rsidP="00D7410F">
      <w:pPr>
        <w:pStyle w:val="FSNormal"/>
        <w:jc w:val="center"/>
        <w:rPr>
          <w:rFonts w:ascii="Helvetica" w:hAnsi="Helvetica" w:cs="Helvetica"/>
          <w:b/>
          <w:sz w:val="28"/>
          <w:szCs w:val="28"/>
        </w:rPr>
      </w:pPr>
      <w:r w:rsidRPr="00C2612A">
        <w:rPr>
          <w:rFonts w:ascii="Helvetica" w:hAnsi="Helvetica" w:cs="Helvetica"/>
          <w:b/>
          <w:sz w:val="28"/>
          <w:szCs w:val="28"/>
        </w:rPr>
        <w:t>Restriction of Uses and Disclosures Acceptance</w:t>
      </w:r>
    </w:p>
    <w:p w:rsidR="009E0B14" w:rsidRPr="00C2612A" w:rsidRDefault="009E0B14" w:rsidP="00D7410F">
      <w:pPr>
        <w:pStyle w:val="FSNormal"/>
        <w:rPr>
          <w:rFonts w:ascii="Helvetica" w:hAnsi="Helvetica" w:cs="Helvetica"/>
        </w:rPr>
      </w:pPr>
    </w:p>
    <w:p w:rsidR="00740208" w:rsidRPr="00C2612A" w:rsidRDefault="00740208" w:rsidP="00D7410F">
      <w:pPr>
        <w:pStyle w:val="FSNormal"/>
        <w:rPr>
          <w:rFonts w:ascii="Helvetica" w:hAnsi="Helvetica" w:cs="Helvetica"/>
        </w:rPr>
      </w:pPr>
    </w:p>
    <w:p w:rsidR="00740208" w:rsidRPr="00C2612A" w:rsidRDefault="00740208" w:rsidP="00D7410F">
      <w:pPr>
        <w:pStyle w:val="FSNormal"/>
        <w:rPr>
          <w:rFonts w:ascii="Helvetica" w:hAnsi="Helvetica" w:cs="Helvetica"/>
        </w:rPr>
      </w:pPr>
    </w:p>
    <w:p w:rsidR="00740208" w:rsidRPr="00C2612A" w:rsidRDefault="00740208" w:rsidP="00D7410F">
      <w:pPr>
        <w:pStyle w:val="FSNormal"/>
        <w:rPr>
          <w:rFonts w:ascii="Helvetica" w:hAnsi="Helvetica" w:cs="Helvetica"/>
        </w:rPr>
      </w:pPr>
    </w:p>
    <w:p w:rsidR="00740208" w:rsidRPr="00C2612A" w:rsidRDefault="00740208" w:rsidP="00D7410F">
      <w:pPr>
        <w:pStyle w:val="FSNormal"/>
        <w:rPr>
          <w:rFonts w:ascii="Helvetica" w:hAnsi="Helvetica" w:cs="Helvetica"/>
        </w:rPr>
      </w:pPr>
    </w:p>
    <w:p w:rsidR="00740208" w:rsidRPr="00C2612A" w:rsidRDefault="00740208" w:rsidP="00D7410F">
      <w:pPr>
        <w:pStyle w:val="FSNormal"/>
        <w:rPr>
          <w:rFonts w:ascii="Helvetica" w:hAnsi="Helvetica" w:cs="Helvetica"/>
        </w:rPr>
      </w:pPr>
    </w:p>
    <w:p w:rsidR="00D7410F" w:rsidRPr="00C2612A" w:rsidRDefault="00D7410F" w:rsidP="00D7410F">
      <w:pPr>
        <w:pStyle w:val="FSNormal"/>
        <w:rPr>
          <w:rFonts w:ascii="Helvetica" w:hAnsi="Helvetica" w:cs="Helvetica"/>
        </w:rPr>
      </w:pPr>
    </w:p>
    <w:p w:rsidR="00D7410F" w:rsidRPr="00C2612A" w:rsidRDefault="00D7410F" w:rsidP="00C2612A">
      <w:pPr>
        <w:pStyle w:val="FSNormal"/>
        <w:jc w:val="left"/>
        <w:rPr>
          <w:rFonts w:ascii="Helvetica" w:hAnsi="Helvetica" w:cs="Helvetica"/>
          <w:sz w:val="20"/>
        </w:rPr>
      </w:pPr>
      <w:r w:rsidRPr="00C2612A">
        <w:rPr>
          <w:rFonts w:ascii="Helvetica" w:hAnsi="Helvetica" w:cs="Helvetica"/>
          <w:sz w:val="20"/>
        </w:rPr>
        <w:t>Dear [</w:t>
      </w:r>
      <w:r w:rsidR="00C2612A" w:rsidRPr="00C2612A">
        <w:rPr>
          <w:rFonts w:ascii="Helvetica" w:hAnsi="Helvetica" w:cs="Helvetica"/>
          <w:color w:val="FF0000"/>
          <w:sz w:val="20"/>
        </w:rPr>
        <w:t>Insert Patient</w:t>
      </w:r>
      <w:r w:rsidR="00C2612A" w:rsidRPr="00C2612A">
        <w:rPr>
          <w:rFonts w:ascii="Helvetica" w:hAnsi="Helvetica" w:cs="Helvetica"/>
          <w:sz w:val="20"/>
        </w:rPr>
        <w:t xml:space="preserve"> </w:t>
      </w:r>
      <w:r w:rsidRPr="00C2612A">
        <w:rPr>
          <w:rFonts w:ascii="Helvetica" w:hAnsi="Helvetica" w:cs="Helvetica"/>
          <w:color w:val="FF0000"/>
          <w:sz w:val="20"/>
        </w:rPr>
        <w:t>Name</w:t>
      </w:r>
      <w:r w:rsidRPr="00C2612A">
        <w:rPr>
          <w:rFonts w:ascii="Helvetica" w:hAnsi="Helvetica" w:cs="Helvetica"/>
          <w:sz w:val="20"/>
        </w:rPr>
        <w:t>],</w:t>
      </w:r>
    </w:p>
    <w:p w:rsidR="00D7410F" w:rsidRPr="00C2612A" w:rsidRDefault="00D7410F" w:rsidP="00C2612A">
      <w:pPr>
        <w:pStyle w:val="FSNormal"/>
        <w:jc w:val="left"/>
        <w:rPr>
          <w:rFonts w:ascii="Helvetica" w:hAnsi="Helvetica" w:cs="Helvetica"/>
          <w:sz w:val="20"/>
        </w:rPr>
      </w:pPr>
    </w:p>
    <w:p w:rsidR="00D7410F" w:rsidRPr="00C2612A" w:rsidRDefault="00D7410F" w:rsidP="00C2612A">
      <w:pPr>
        <w:pStyle w:val="FSNormal"/>
        <w:ind w:firstLine="720"/>
        <w:jc w:val="left"/>
        <w:rPr>
          <w:rFonts w:ascii="Helvetica" w:hAnsi="Helvetica" w:cs="Helvetica"/>
          <w:sz w:val="20"/>
        </w:rPr>
      </w:pPr>
      <w:r w:rsidRPr="00C2612A">
        <w:rPr>
          <w:rFonts w:ascii="Helvetica" w:hAnsi="Helvetica" w:cs="Helvetica"/>
          <w:sz w:val="20"/>
        </w:rPr>
        <w:t xml:space="preserve">On </w:t>
      </w:r>
      <w:r w:rsidR="00C2612A" w:rsidRPr="00C2612A">
        <w:rPr>
          <w:rFonts w:ascii="Helvetica" w:hAnsi="Helvetica" w:cs="Helvetica"/>
          <w:sz w:val="20"/>
        </w:rPr>
        <w:t>[</w:t>
      </w:r>
      <w:r w:rsidR="00C2612A" w:rsidRPr="00C2612A">
        <w:rPr>
          <w:rFonts w:ascii="Helvetica" w:hAnsi="Helvetica" w:cs="Helvetica"/>
          <w:color w:val="FF0000"/>
          <w:sz w:val="20"/>
        </w:rPr>
        <w:t>Insert date</w:t>
      </w:r>
      <w:r w:rsidR="00C2612A" w:rsidRPr="00C2612A">
        <w:rPr>
          <w:rFonts w:ascii="Helvetica" w:hAnsi="Helvetica" w:cs="Helvetica"/>
          <w:sz w:val="20"/>
        </w:rPr>
        <w:t>]</w:t>
      </w:r>
      <w:r w:rsidR="009E0B14" w:rsidRPr="00C2612A">
        <w:rPr>
          <w:rFonts w:ascii="Helvetica" w:hAnsi="Helvetica" w:cs="Helvetica"/>
          <w:sz w:val="20"/>
        </w:rPr>
        <w:t>,</w:t>
      </w:r>
      <w:r w:rsidRPr="00C2612A">
        <w:rPr>
          <w:rFonts w:ascii="Helvetica" w:hAnsi="Helvetica" w:cs="Helvetica"/>
          <w:sz w:val="20"/>
        </w:rPr>
        <w:t xml:space="preserve"> we received your request that we restrict uses and/or disclosures of your protected health information in a specific manner.  Your request was accepted and we have restricted uses and/or disclosures of your protected health information in the following manner:</w:t>
      </w:r>
      <w:r w:rsidR="00A12564" w:rsidRPr="00C2612A">
        <w:rPr>
          <w:rFonts w:ascii="Helvetica" w:hAnsi="Helvetica" w:cs="Helvetica"/>
          <w:sz w:val="20"/>
        </w:rPr>
        <w:t xml:space="preserve"> </w:t>
      </w:r>
      <w:r w:rsidR="00C2612A">
        <w:rPr>
          <w:rFonts w:ascii="Helvetica" w:hAnsi="Helvetica" w:cs="Helvetica"/>
          <w:sz w:val="20"/>
        </w:rPr>
        <w:t>[</w:t>
      </w:r>
      <w:r w:rsidR="00C2612A" w:rsidRPr="00C2612A">
        <w:rPr>
          <w:rFonts w:ascii="Helvetica" w:hAnsi="Helvetica" w:cs="Helvetica"/>
          <w:color w:val="FF0000"/>
          <w:sz w:val="20"/>
        </w:rPr>
        <w:t>Insert Specifics</w:t>
      </w:r>
      <w:r w:rsidR="00C2612A">
        <w:rPr>
          <w:rFonts w:ascii="Helvetica" w:hAnsi="Helvetica" w:cs="Helvetica"/>
          <w:sz w:val="20"/>
        </w:rPr>
        <w:t>]</w:t>
      </w:r>
      <w:r w:rsidRPr="00C2612A">
        <w:rPr>
          <w:rFonts w:ascii="Helvetica" w:hAnsi="Helvetica" w:cs="Helvetica"/>
          <w:sz w:val="20"/>
        </w:rPr>
        <w:t xml:space="preserve">.  This restriction does not apply to information that was used, disclosed, or otherwise transmitted prior to processing your request.  </w:t>
      </w:r>
      <w:r w:rsidR="00C2612A">
        <w:rPr>
          <w:rFonts w:ascii="Helvetica" w:hAnsi="Helvetica" w:cs="Helvetica"/>
          <w:sz w:val="20"/>
        </w:rPr>
        <w:t xml:space="preserve">This restriction, also, does not apply to disclosures or uses for billing/insurance, treatment, and internal operations purposes.  </w:t>
      </w:r>
      <w:r w:rsidRPr="00C2612A">
        <w:rPr>
          <w:rFonts w:ascii="Helvetica" w:hAnsi="Helvetica" w:cs="Helvetica"/>
          <w:sz w:val="20"/>
        </w:rPr>
        <w:t>If you wish to terminate your request</w:t>
      </w:r>
      <w:r w:rsidR="009E0B14" w:rsidRPr="00C2612A">
        <w:rPr>
          <w:rFonts w:ascii="Helvetica" w:hAnsi="Helvetica" w:cs="Helvetica"/>
          <w:sz w:val="20"/>
        </w:rPr>
        <w:t>,</w:t>
      </w:r>
      <w:r w:rsidRPr="00C2612A">
        <w:rPr>
          <w:rFonts w:ascii="Helvetica" w:hAnsi="Helvetica" w:cs="Helvetica"/>
          <w:sz w:val="20"/>
        </w:rPr>
        <w:t xml:space="preserve"> you must inform us in writing. </w:t>
      </w:r>
    </w:p>
    <w:p w:rsidR="00D7410F" w:rsidRPr="00C2612A" w:rsidRDefault="00D7410F" w:rsidP="00C2612A">
      <w:pPr>
        <w:pStyle w:val="FSNormal"/>
        <w:jc w:val="left"/>
        <w:rPr>
          <w:rFonts w:ascii="Helvetica" w:hAnsi="Helvetica" w:cs="Helvetica"/>
          <w:sz w:val="20"/>
        </w:rPr>
      </w:pPr>
    </w:p>
    <w:p w:rsidR="00D7410F" w:rsidRPr="00C2612A" w:rsidRDefault="00D7410F" w:rsidP="00C2612A">
      <w:pPr>
        <w:pStyle w:val="FSNormal"/>
        <w:ind w:firstLine="720"/>
        <w:jc w:val="left"/>
        <w:rPr>
          <w:rFonts w:ascii="Helvetica" w:hAnsi="Helvetica" w:cs="Helvetica"/>
          <w:sz w:val="20"/>
        </w:rPr>
      </w:pPr>
      <w:r w:rsidRPr="00C2612A">
        <w:rPr>
          <w:rFonts w:ascii="Helvetica" w:hAnsi="Helvetica" w:cs="Helvetica"/>
          <w:sz w:val="20"/>
        </w:rPr>
        <w:t>If you have any questions, please call</w:t>
      </w:r>
      <w:r w:rsidR="00C2612A">
        <w:rPr>
          <w:rFonts w:ascii="Helvetica" w:hAnsi="Helvetica" w:cs="Helvetica"/>
          <w:sz w:val="20"/>
        </w:rPr>
        <w:t xml:space="preserve"> [</w:t>
      </w:r>
      <w:r w:rsidR="00C2612A" w:rsidRPr="00E102D5">
        <w:rPr>
          <w:rFonts w:ascii="Helvetica" w:hAnsi="Helvetica" w:cs="Helvetica"/>
          <w:color w:val="FF0000"/>
          <w:sz w:val="20"/>
        </w:rPr>
        <w:t>Insert name and contact info of Covered Entity employee</w:t>
      </w:r>
      <w:r w:rsidR="00C2612A">
        <w:rPr>
          <w:rFonts w:ascii="Helvetica" w:hAnsi="Helvetica" w:cs="Helvetica"/>
          <w:sz w:val="20"/>
        </w:rPr>
        <w:t>]</w:t>
      </w:r>
      <w:r w:rsidR="00C2612A" w:rsidRPr="0080713D">
        <w:rPr>
          <w:rFonts w:ascii="Helvetica" w:hAnsi="Helvetica" w:cs="Helvetica"/>
          <w:sz w:val="20"/>
        </w:rPr>
        <w:t>.</w:t>
      </w:r>
      <w:r w:rsidRPr="00C2612A">
        <w:rPr>
          <w:rFonts w:ascii="Helvetica" w:hAnsi="Helvetica" w:cs="Helvetica"/>
          <w:sz w:val="20"/>
        </w:rPr>
        <w:t xml:space="preserve"> If you would like to review our Notice of Privacy Practices please let </w:t>
      </w:r>
      <w:r w:rsidR="00C2612A">
        <w:rPr>
          <w:rFonts w:ascii="Helvetica" w:hAnsi="Helvetica" w:cs="Helvetica"/>
          <w:sz w:val="20"/>
        </w:rPr>
        <w:t>us</w:t>
      </w:r>
      <w:r w:rsidRPr="00C2612A">
        <w:rPr>
          <w:rFonts w:ascii="Helvetica" w:hAnsi="Helvetica" w:cs="Helvetica"/>
          <w:sz w:val="20"/>
        </w:rPr>
        <w:t xml:space="preserve"> know and one will be </w:t>
      </w:r>
      <w:r w:rsidR="00C2612A">
        <w:rPr>
          <w:rFonts w:ascii="Helvetica" w:hAnsi="Helvetica" w:cs="Helvetica"/>
          <w:sz w:val="20"/>
        </w:rPr>
        <w:t xml:space="preserve">sent </w:t>
      </w:r>
      <w:r w:rsidRPr="00C2612A">
        <w:rPr>
          <w:rFonts w:ascii="Helvetica" w:hAnsi="Helvetica" w:cs="Helvetica"/>
          <w:sz w:val="20"/>
        </w:rPr>
        <w:t>to you.</w:t>
      </w:r>
    </w:p>
    <w:p w:rsidR="00727F3E" w:rsidRPr="00C2612A" w:rsidRDefault="00727F3E" w:rsidP="00C2612A">
      <w:pPr>
        <w:pStyle w:val="FSNormal"/>
        <w:jc w:val="left"/>
        <w:rPr>
          <w:rFonts w:ascii="Helvetica" w:hAnsi="Helvetica" w:cs="Helvetica"/>
          <w:sz w:val="20"/>
        </w:rPr>
      </w:pPr>
    </w:p>
    <w:p w:rsidR="00D7410F" w:rsidRPr="00C2612A" w:rsidRDefault="00D7410F" w:rsidP="00C2612A">
      <w:pPr>
        <w:pStyle w:val="FSNormal"/>
        <w:jc w:val="left"/>
        <w:rPr>
          <w:rFonts w:ascii="Helvetica" w:hAnsi="Helvetica" w:cs="Helvetica"/>
          <w:sz w:val="20"/>
        </w:rPr>
      </w:pPr>
      <w:r w:rsidRPr="00C2612A">
        <w:rPr>
          <w:rFonts w:ascii="Helvetica" w:hAnsi="Helvetica" w:cs="Helvetica"/>
          <w:sz w:val="20"/>
        </w:rPr>
        <w:t>Sincerely,</w:t>
      </w:r>
    </w:p>
    <w:p w:rsidR="00D7410F" w:rsidRPr="00C2612A" w:rsidRDefault="00D7410F" w:rsidP="00C2612A">
      <w:pPr>
        <w:pStyle w:val="FSNormal"/>
        <w:jc w:val="left"/>
        <w:rPr>
          <w:rFonts w:ascii="Helvetica" w:hAnsi="Helvetica" w:cs="Helvetica"/>
          <w:sz w:val="20"/>
        </w:rPr>
      </w:pPr>
    </w:p>
    <w:p w:rsidR="00C2612A" w:rsidRPr="0080713D" w:rsidRDefault="00C2612A" w:rsidP="00C2612A">
      <w:pPr>
        <w:pStyle w:val="FSNormal"/>
        <w:jc w:val="left"/>
        <w:rPr>
          <w:rFonts w:ascii="Helvetica" w:hAnsi="Helvetica" w:cs="Helvetica"/>
        </w:rPr>
      </w:pPr>
      <w:r>
        <w:rPr>
          <w:rFonts w:ascii="Helvetica" w:hAnsi="Helvetica" w:cs="Helvetica"/>
          <w:sz w:val="20"/>
        </w:rPr>
        <w:t>[</w:t>
      </w:r>
      <w:r w:rsidRPr="00F41DE1">
        <w:rPr>
          <w:rFonts w:ascii="Helvetica" w:hAnsi="Helvetica"/>
          <w:color w:val="FF0000"/>
          <w:sz w:val="20"/>
        </w:rPr>
        <w:t>Insert Covered Entity contact name and information</w:t>
      </w:r>
      <w:r w:rsidRPr="00E102D5">
        <w:rPr>
          <w:rFonts w:ascii="Helvetica" w:hAnsi="Helvetica"/>
          <w:color w:val="000000" w:themeColor="text1"/>
          <w:sz w:val="20"/>
        </w:rPr>
        <w:t>]</w:t>
      </w:r>
    </w:p>
    <w:p w:rsidR="004D6D6C" w:rsidRDefault="004D6D6C"/>
    <w:sectPr w:rsidR="004D6D6C" w:rsidSect="00C2612A">
      <w:footerReference w:type="default" r:id="rId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000" w:rsidRDefault="00074000" w:rsidP="00C0305D">
      <w:pPr>
        <w:spacing w:after="0" w:line="240" w:lineRule="auto"/>
      </w:pPr>
      <w:r>
        <w:separator/>
      </w:r>
    </w:p>
  </w:endnote>
  <w:endnote w:type="continuationSeparator" w:id="0">
    <w:p w:rsidR="00074000" w:rsidRDefault="00074000" w:rsidP="00C03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0BF" w:rsidRDefault="002940BF" w:rsidP="002940BF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000" w:rsidRDefault="00074000" w:rsidP="00C0305D">
      <w:pPr>
        <w:spacing w:after="0" w:line="240" w:lineRule="auto"/>
      </w:pPr>
      <w:r>
        <w:separator/>
      </w:r>
    </w:p>
  </w:footnote>
  <w:footnote w:type="continuationSeparator" w:id="0">
    <w:p w:rsidR="00074000" w:rsidRDefault="00074000" w:rsidP="00C030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0F"/>
    <w:rsid w:val="00074000"/>
    <w:rsid w:val="00096CEC"/>
    <w:rsid w:val="00176A81"/>
    <w:rsid w:val="001D37CD"/>
    <w:rsid w:val="002940BF"/>
    <w:rsid w:val="002F6806"/>
    <w:rsid w:val="00441AF0"/>
    <w:rsid w:val="004D6D6C"/>
    <w:rsid w:val="00506FD9"/>
    <w:rsid w:val="005B2A77"/>
    <w:rsid w:val="00721737"/>
    <w:rsid w:val="00727F3E"/>
    <w:rsid w:val="00740208"/>
    <w:rsid w:val="007D623B"/>
    <w:rsid w:val="00821364"/>
    <w:rsid w:val="00852FFC"/>
    <w:rsid w:val="00861B3E"/>
    <w:rsid w:val="008D0ED7"/>
    <w:rsid w:val="009E0B14"/>
    <w:rsid w:val="00A12564"/>
    <w:rsid w:val="00AE03FD"/>
    <w:rsid w:val="00C0305D"/>
    <w:rsid w:val="00C2612A"/>
    <w:rsid w:val="00C47E34"/>
    <w:rsid w:val="00CC166E"/>
    <w:rsid w:val="00D7410F"/>
    <w:rsid w:val="00E05185"/>
    <w:rsid w:val="00E91662"/>
    <w:rsid w:val="00E95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0E0727-7F39-4CFF-AAA4-66FE310D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F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SNormal">
    <w:name w:val="FSNormal"/>
    <w:qFormat/>
    <w:rsid w:val="00D7410F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nhideWhenUsed/>
    <w:rsid w:val="00C03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0305D"/>
  </w:style>
  <w:style w:type="paragraph" w:styleId="Footer">
    <w:name w:val="footer"/>
    <w:basedOn w:val="Normal"/>
    <w:link w:val="FooterChar"/>
    <w:uiPriority w:val="99"/>
    <w:unhideWhenUsed/>
    <w:rsid w:val="00C03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05D"/>
  </w:style>
  <w:style w:type="paragraph" w:styleId="BalloonText">
    <w:name w:val="Balloon Text"/>
    <w:basedOn w:val="Normal"/>
    <w:link w:val="BalloonTextChar"/>
    <w:uiPriority w:val="99"/>
    <w:semiHidden/>
    <w:unhideWhenUsed/>
    <w:rsid w:val="00740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2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940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Foulston Siefkin LLP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gbuckley</dc:creator>
  <cp:lastModifiedBy>Elna Krus</cp:lastModifiedBy>
  <cp:revision>4</cp:revision>
  <dcterms:created xsi:type="dcterms:W3CDTF">2015-09-15T16:59:00Z</dcterms:created>
  <dcterms:modified xsi:type="dcterms:W3CDTF">2015-11-10T18:10:00Z</dcterms:modified>
</cp:coreProperties>
</file>